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5CDE" w14:textId="77777777" w:rsidR="001515CA" w:rsidRPr="005A354C" w:rsidRDefault="001515CA" w:rsidP="181A8C30">
      <w:pPr>
        <w:pStyle w:val="Heading1"/>
        <w:rPr>
          <w:rFonts w:ascii="Times New Roman" w:eastAsia="Merriweather" w:hAnsi="Times New Roman" w:cs="Times New Roman"/>
          <w:b/>
          <w:bCs/>
          <w:color w:val="212121"/>
          <w:sz w:val="24"/>
          <w:szCs w:val="24"/>
        </w:rPr>
      </w:pPr>
      <w:r w:rsidRPr="005A354C">
        <w:rPr>
          <w:rFonts w:ascii="Times New Roman" w:eastAsia="Merriweather" w:hAnsi="Times New Roman" w:cs="Times New Roman"/>
          <w:b/>
          <w:bCs/>
          <w:color w:val="212121"/>
          <w:sz w:val="24"/>
          <w:szCs w:val="24"/>
        </w:rPr>
        <w:t>Case report</w:t>
      </w:r>
    </w:p>
    <w:p w14:paraId="2EAE9C52" w14:textId="18D48F0E" w:rsidR="181A8C30" w:rsidRPr="005A354C" w:rsidRDefault="00BE250A" w:rsidP="181A8C30">
      <w:pPr>
        <w:pStyle w:val="Heading1"/>
        <w:rPr>
          <w:rFonts w:ascii="Times New Roman" w:eastAsia="Merriweather" w:hAnsi="Times New Roman" w:cs="Times New Roman"/>
          <w:b/>
          <w:bCs/>
          <w:color w:val="212121"/>
          <w:sz w:val="24"/>
          <w:szCs w:val="24"/>
        </w:rPr>
      </w:pPr>
      <w:proofErr w:type="spellStart"/>
      <w:r w:rsidRPr="005A354C">
        <w:rPr>
          <w:rFonts w:ascii="Times New Roman" w:eastAsia="Merriweather" w:hAnsi="Times New Roman" w:cs="Times New Roman"/>
          <w:b/>
          <w:bCs/>
          <w:color w:val="212121"/>
          <w:sz w:val="24"/>
          <w:szCs w:val="24"/>
        </w:rPr>
        <w:t>Gerbode</w:t>
      </w:r>
      <w:proofErr w:type="spellEnd"/>
      <w:r w:rsidRPr="005A354C">
        <w:rPr>
          <w:rFonts w:ascii="Times New Roman" w:eastAsia="Merriweather" w:hAnsi="Times New Roman" w:cs="Times New Roman"/>
          <w:b/>
          <w:bCs/>
          <w:color w:val="212121"/>
          <w:sz w:val="24"/>
          <w:szCs w:val="24"/>
        </w:rPr>
        <w:t xml:space="preserve"> ventricular septal </w:t>
      </w:r>
      <w:r w:rsidR="005A354C">
        <w:rPr>
          <w:rFonts w:ascii="Times New Roman" w:eastAsia="Merriweather" w:hAnsi="Times New Roman" w:cs="Times New Roman"/>
          <w:b/>
          <w:bCs/>
          <w:color w:val="212121"/>
          <w:sz w:val="24"/>
          <w:szCs w:val="24"/>
        </w:rPr>
        <w:t>d</w:t>
      </w:r>
      <w:r w:rsidRPr="005A354C">
        <w:rPr>
          <w:rFonts w:ascii="Times New Roman" w:eastAsia="Merriweather" w:hAnsi="Times New Roman" w:cs="Times New Roman"/>
          <w:b/>
          <w:bCs/>
          <w:color w:val="212121"/>
          <w:sz w:val="24"/>
          <w:szCs w:val="24"/>
        </w:rPr>
        <w:t>efect – a rare cardiac a</w:t>
      </w:r>
      <w:r w:rsidR="181A8C30" w:rsidRPr="005A354C">
        <w:rPr>
          <w:rFonts w:ascii="Times New Roman" w:eastAsia="Merriweather" w:hAnsi="Times New Roman" w:cs="Times New Roman"/>
          <w:b/>
          <w:bCs/>
          <w:color w:val="212121"/>
          <w:sz w:val="24"/>
          <w:szCs w:val="24"/>
        </w:rPr>
        <w:t>nomaly</w:t>
      </w:r>
    </w:p>
    <w:p w14:paraId="7BAFD060" w14:textId="77777777" w:rsidR="001515CA" w:rsidRPr="005A354C" w:rsidRDefault="001515CA" w:rsidP="001515CA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5A354C">
        <w:rPr>
          <w:rFonts w:ascii="Times New Roman" w:hAnsi="Times New Roman" w:cs="Times New Roman"/>
        </w:rPr>
        <w:t>Smajlović</w:t>
      </w:r>
      <w:proofErr w:type="spellEnd"/>
      <w:r w:rsidRPr="005A354C">
        <w:rPr>
          <w:rFonts w:ascii="Times New Roman" w:hAnsi="Times New Roman" w:cs="Times New Roman"/>
        </w:rPr>
        <w:t xml:space="preserve">  E.¹</w:t>
      </w:r>
      <w:proofErr w:type="gramEnd"/>
      <w:r w:rsidRPr="005A354C">
        <w:rPr>
          <w:rFonts w:ascii="Times New Roman" w:hAnsi="Times New Roman" w:cs="Times New Roman"/>
        </w:rPr>
        <w:t xml:space="preserve">, </w:t>
      </w:r>
      <w:proofErr w:type="spellStart"/>
      <w:r w:rsidRPr="005A354C">
        <w:rPr>
          <w:rFonts w:ascii="Times New Roman" w:hAnsi="Times New Roman" w:cs="Times New Roman"/>
        </w:rPr>
        <w:t>Smajlagić</w:t>
      </w:r>
      <w:proofErr w:type="spellEnd"/>
      <w:r w:rsidRPr="005A354C">
        <w:rPr>
          <w:rFonts w:ascii="Times New Roman" w:hAnsi="Times New Roman" w:cs="Times New Roman"/>
        </w:rPr>
        <w:t xml:space="preserve"> M.², </w:t>
      </w:r>
      <w:proofErr w:type="spellStart"/>
      <w:r w:rsidRPr="005A354C">
        <w:rPr>
          <w:rFonts w:ascii="Times New Roman" w:hAnsi="Times New Roman" w:cs="Times New Roman"/>
        </w:rPr>
        <w:t>Karahasan</w:t>
      </w:r>
      <w:proofErr w:type="spellEnd"/>
      <w:r w:rsidRPr="005A354C">
        <w:rPr>
          <w:rFonts w:ascii="Times New Roman" w:hAnsi="Times New Roman" w:cs="Times New Roman"/>
        </w:rPr>
        <w:t xml:space="preserve"> M.²</w:t>
      </w:r>
    </w:p>
    <w:p w14:paraId="1C079231" w14:textId="50781810" w:rsidR="181A8C30" w:rsidRPr="005A354C" w:rsidRDefault="001515CA" w:rsidP="005A354C">
      <w:pPr>
        <w:spacing w:line="240" w:lineRule="auto"/>
        <w:rPr>
          <w:rFonts w:ascii="Times New Roman" w:hAnsi="Times New Roman" w:cs="Times New Roman"/>
        </w:rPr>
      </w:pPr>
      <w:r w:rsidRPr="005A354C">
        <w:rPr>
          <w:rFonts w:ascii="Times New Roman" w:hAnsi="Times New Roman" w:cs="Times New Roman"/>
        </w:rPr>
        <w:t xml:space="preserve">Pediatrics department, Cantonal hospital </w:t>
      </w:r>
      <w:proofErr w:type="spellStart"/>
      <w:r w:rsidRPr="005A354C">
        <w:rPr>
          <w:rFonts w:ascii="Times New Roman" w:hAnsi="Times New Roman" w:cs="Times New Roman"/>
        </w:rPr>
        <w:t>Zenica</w:t>
      </w:r>
      <w:proofErr w:type="spellEnd"/>
    </w:p>
    <w:p w14:paraId="698033C5" w14:textId="77777777" w:rsidR="181A8C30" w:rsidRPr="00CA6B29" w:rsidRDefault="181A8C30" w:rsidP="007862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4C">
        <w:rPr>
          <w:rFonts w:ascii="Times New Roman" w:eastAsia="Calibri" w:hAnsi="Times New Roman" w:cs="Times New Roman"/>
          <w:b/>
          <w:bCs/>
          <w:sz w:val="24"/>
          <w:szCs w:val="24"/>
        </w:rPr>
        <w:t>Background:</w:t>
      </w:r>
      <w:r w:rsidRPr="00CA6B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Left ventricular-right atrial shunts (LV-RA) were first described in 1958. by </w:t>
      </w:r>
      <w:proofErr w:type="spellStart"/>
      <w:r w:rsidRPr="00CA6B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Gerbode</w:t>
      </w:r>
      <w:proofErr w:type="spellEnd"/>
      <w:r w:rsidRPr="00CA6B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 al. These shunts can be categorized anatomically into Type 1 (indirect or </w:t>
      </w:r>
      <w:proofErr w:type="spellStart"/>
      <w:r w:rsidRPr="00CA6B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infravalvular</w:t>
      </w:r>
      <w:proofErr w:type="spellEnd"/>
      <w:r w:rsidRPr="00CA6B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defects, which are a combination of a membranous interventricular septal defect and tricuspid septal leaflet perforation, and Type 2 (direct or supravalvular) defects which are a direct connection from the LV to RA through the superior part of the membranous interventricular septum. Congenital LV-RA shunt are rare, accounting for &lt; 1% of all congenital heart defects, while </w:t>
      </w:r>
      <w:proofErr w:type="spellStart"/>
      <w:r w:rsidRPr="00CA6B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aquired</w:t>
      </w:r>
      <w:proofErr w:type="spellEnd"/>
      <w:r w:rsidRPr="00CA6B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defects are </w:t>
      </w:r>
      <w:proofErr w:type="spellStart"/>
      <w:r w:rsidRPr="00CA6B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incrisingly</w:t>
      </w:r>
      <w:proofErr w:type="spellEnd"/>
      <w:r w:rsidRPr="00CA6B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recognized after bacterial endocarditis, cardiac surgical procedures or myocardial infarction.</w:t>
      </w:r>
    </w:p>
    <w:p w14:paraId="764F01D4" w14:textId="77777777" w:rsidR="00055539" w:rsidRPr="00CA6B29" w:rsidRDefault="00055539" w:rsidP="007862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4C">
        <w:rPr>
          <w:rFonts w:ascii="Times New Roman" w:hAnsi="Times New Roman" w:cs="Times New Roman"/>
          <w:b/>
          <w:bCs/>
          <w:sz w:val="24"/>
          <w:szCs w:val="24"/>
        </w:rPr>
        <w:t>Purpose</w:t>
      </w:r>
      <w:r w:rsidR="181A8C30" w:rsidRPr="005A354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181A8C30" w:rsidRPr="00CA6B29">
        <w:rPr>
          <w:rFonts w:ascii="Times New Roman" w:eastAsia="Calibri" w:hAnsi="Times New Roman" w:cs="Times New Roman"/>
          <w:sz w:val="24"/>
          <w:szCs w:val="24"/>
        </w:rPr>
        <w:t xml:space="preserve"> Aim of our </w:t>
      </w:r>
      <w:r w:rsidR="00E05641" w:rsidRPr="00CA6B29">
        <w:rPr>
          <w:rFonts w:ascii="Times New Roman" w:eastAsia="Calibri" w:hAnsi="Times New Roman" w:cs="Times New Roman"/>
          <w:sz w:val="24"/>
          <w:szCs w:val="24"/>
        </w:rPr>
        <w:t xml:space="preserve">case presentation was to remind </w:t>
      </w:r>
      <w:r w:rsidR="181A8C30" w:rsidRPr="00CA6B29">
        <w:rPr>
          <w:rFonts w:ascii="Times New Roman" w:eastAsia="Calibri" w:hAnsi="Times New Roman" w:cs="Times New Roman"/>
          <w:sz w:val="24"/>
          <w:szCs w:val="24"/>
        </w:rPr>
        <w:t>cardiologists about this rare heart defect which inexperienced eye could easily misdiagnose, and to point echocardiographic findings in these defects.</w:t>
      </w:r>
    </w:p>
    <w:p w14:paraId="5006061F" w14:textId="77777777" w:rsidR="181A8C30" w:rsidRPr="00CA6B29" w:rsidRDefault="6B9463F2" w:rsidP="007862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4C">
        <w:rPr>
          <w:rFonts w:ascii="Times New Roman" w:eastAsia="Calibri" w:hAnsi="Times New Roman" w:cs="Times New Roman"/>
          <w:b/>
          <w:bCs/>
          <w:sz w:val="24"/>
          <w:szCs w:val="24"/>
        </w:rPr>
        <w:t>Case presentation</w:t>
      </w:r>
      <w:r w:rsidRPr="00CA6B29">
        <w:rPr>
          <w:rFonts w:ascii="Times New Roman" w:eastAsia="Calibri" w:hAnsi="Times New Roman" w:cs="Times New Roman"/>
          <w:sz w:val="24"/>
          <w:szCs w:val="24"/>
        </w:rPr>
        <w:t xml:space="preserve">: We report the case of </w:t>
      </w:r>
      <w:proofErr w:type="gramStart"/>
      <w:r w:rsidRPr="00CA6B29">
        <w:rPr>
          <w:rFonts w:ascii="Times New Roman" w:eastAsia="Calibri" w:hAnsi="Times New Roman" w:cs="Times New Roman"/>
          <w:sz w:val="24"/>
          <w:szCs w:val="24"/>
        </w:rPr>
        <w:t>13 year old</w:t>
      </w:r>
      <w:proofErr w:type="gramEnd"/>
      <w:r w:rsidRPr="00CA6B29">
        <w:rPr>
          <w:rFonts w:ascii="Times New Roman" w:eastAsia="Calibri" w:hAnsi="Times New Roman" w:cs="Times New Roman"/>
          <w:sz w:val="24"/>
          <w:szCs w:val="24"/>
        </w:rPr>
        <w:t xml:space="preserve"> girl with previous diagnosis of a restrictive </w:t>
      </w:r>
      <w:proofErr w:type="spellStart"/>
      <w:r w:rsidRPr="00CA6B29">
        <w:rPr>
          <w:rFonts w:ascii="Times New Roman" w:eastAsia="Calibri" w:hAnsi="Times New Roman" w:cs="Times New Roman"/>
          <w:sz w:val="24"/>
          <w:szCs w:val="24"/>
        </w:rPr>
        <w:t>perimembranous</w:t>
      </w:r>
      <w:proofErr w:type="spellEnd"/>
      <w:r w:rsidRPr="00CA6B29">
        <w:rPr>
          <w:rFonts w:ascii="Times New Roman" w:eastAsia="Calibri" w:hAnsi="Times New Roman" w:cs="Times New Roman"/>
          <w:sz w:val="24"/>
          <w:szCs w:val="24"/>
        </w:rPr>
        <w:t xml:space="preserve"> VSD as a toddler. Physical examination was unremarkable except for a 4/6 Levine pansystolic murmur heard at the left sternal border. The presence of an aneurismatic </w:t>
      </w:r>
      <w:proofErr w:type="spellStart"/>
      <w:r w:rsidRPr="00CA6B29">
        <w:rPr>
          <w:rFonts w:ascii="Times New Roman" w:eastAsia="Calibri" w:hAnsi="Times New Roman" w:cs="Times New Roman"/>
          <w:sz w:val="24"/>
          <w:szCs w:val="24"/>
        </w:rPr>
        <w:t>perimembranous</w:t>
      </w:r>
      <w:proofErr w:type="spellEnd"/>
      <w:r w:rsidRPr="00CA6B29">
        <w:rPr>
          <w:rFonts w:ascii="Times New Roman" w:eastAsia="Calibri" w:hAnsi="Times New Roman" w:cs="Times New Roman"/>
          <w:sz w:val="24"/>
          <w:szCs w:val="24"/>
        </w:rPr>
        <w:t xml:space="preserve"> ventricular septal </w:t>
      </w:r>
      <w:r w:rsidR="0034396E" w:rsidRPr="00CA6B29">
        <w:rPr>
          <w:rFonts w:ascii="Times New Roman" w:eastAsia="Calibri" w:hAnsi="Times New Roman" w:cs="Times New Roman"/>
          <w:sz w:val="24"/>
          <w:szCs w:val="24"/>
        </w:rPr>
        <w:t xml:space="preserve">defect </w:t>
      </w:r>
      <w:r w:rsidRPr="00CA6B29">
        <w:rPr>
          <w:rFonts w:ascii="Times New Roman" w:eastAsia="Calibri" w:hAnsi="Times New Roman" w:cs="Times New Roman"/>
          <w:sz w:val="24"/>
          <w:szCs w:val="24"/>
        </w:rPr>
        <w:t xml:space="preserve">was initially confirmed, but a careful color Doppler flow mapping analysis showed high velocity flows in the right atrium. The short axis and four chamber views pointed to </w:t>
      </w:r>
      <w:r w:rsidR="005229D4" w:rsidRPr="00CA6B29">
        <w:rPr>
          <w:rFonts w:ascii="Times New Roman" w:eastAsia="Calibri" w:hAnsi="Times New Roman" w:cs="Times New Roman"/>
          <w:sz w:val="24"/>
          <w:szCs w:val="24"/>
        </w:rPr>
        <w:t xml:space="preserve">jet </w:t>
      </w:r>
      <w:r w:rsidRPr="00CA6B29">
        <w:rPr>
          <w:rFonts w:ascii="Times New Roman" w:eastAsia="Calibri" w:hAnsi="Times New Roman" w:cs="Times New Roman"/>
          <w:sz w:val="24"/>
          <w:szCs w:val="24"/>
        </w:rPr>
        <w:t>originating from the membran</w:t>
      </w:r>
      <w:r w:rsidR="005229D4" w:rsidRPr="00CA6B29">
        <w:rPr>
          <w:rFonts w:ascii="Times New Roman" w:eastAsia="Calibri" w:hAnsi="Times New Roman" w:cs="Times New Roman"/>
          <w:sz w:val="24"/>
          <w:szCs w:val="24"/>
        </w:rPr>
        <w:t xml:space="preserve">ous part of ventricular </w:t>
      </w:r>
      <w:proofErr w:type="gramStart"/>
      <w:r w:rsidR="005229D4" w:rsidRPr="00CA6B29">
        <w:rPr>
          <w:rFonts w:ascii="Times New Roman" w:eastAsia="Calibri" w:hAnsi="Times New Roman" w:cs="Times New Roman"/>
          <w:sz w:val="24"/>
          <w:szCs w:val="24"/>
        </w:rPr>
        <w:t xml:space="preserve">septum </w:t>
      </w:r>
      <w:r w:rsidRPr="00CA6B29">
        <w:rPr>
          <w:rFonts w:ascii="Times New Roman" w:eastAsia="Calibri" w:hAnsi="Times New Roman" w:cs="Times New Roman"/>
          <w:sz w:val="24"/>
          <w:szCs w:val="24"/>
        </w:rPr>
        <w:t xml:space="preserve"> above</w:t>
      </w:r>
      <w:proofErr w:type="gramEnd"/>
      <w:r w:rsidRPr="00CA6B29">
        <w:rPr>
          <w:rFonts w:ascii="Times New Roman" w:eastAsia="Calibri" w:hAnsi="Times New Roman" w:cs="Times New Roman"/>
          <w:sz w:val="24"/>
          <w:szCs w:val="24"/>
        </w:rPr>
        <w:t xml:space="preserve"> tricuspid septal leaflet into right atrium (jet velocity 3m/s).  Another jet in right atrium was of the tricuspid regurgitation (jet velocity 2m/s). The echocardiogram detected no right atrium or </w:t>
      </w:r>
      <w:proofErr w:type="spellStart"/>
      <w:r w:rsidRPr="00CA6B29">
        <w:rPr>
          <w:rFonts w:ascii="Times New Roman" w:eastAsia="Calibri" w:hAnsi="Times New Roman" w:cs="Times New Roman"/>
          <w:sz w:val="24"/>
          <w:szCs w:val="24"/>
        </w:rPr>
        <w:t>ventricule</w:t>
      </w:r>
      <w:proofErr w:type="spellEnd"/>
      <w:r w:rsidRPr="00CA6B29">
        <w:rPr>
          <w:rFonts w:ascii="Times New Roman" w:eastAsia="Calibri" w:hAnsi="Times New Roman" w:cs="Times New Roman"/>
          <w:sz w:val="24"/>
          <w:szCs w:val="24"/>
        </w:rPr>
        <w:t xml:space="preserve"> enlargement.</w:t>
      </w:r>
    </w:p>
    <w:p w14:paraId="1225A084" w14:textId="77777777" w:rsidR="181A8C30" w:rsidRPr="00CA6B29" w:rsidRDefault="003D42A1" w:rsidP="0078623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354C">
        <w:rPr>
          <w:rFonts w:ascii="Times New Roman" w:eastAsia="Calibri" w:hAnsi="Times New Roman" w:cs="Times New Roman"/>
          <w:b/>
          <w:bCs/>
          <w:sz w:val="24"/>
          <w:szCs w:val="24"/>
        </w:rPr>
        <w:t>Discussion:</w:t>
      </w:r>
      <w:r w:rsidR="181A8C30" w:rsidRPr="00CA6B29">
        <w:rPr>
          <w:rFonts w:ascii="Times New Roman" w:eastAsia="Calibri" w:hAnsi="Times New Roman" w:cs="Times New Roman"/>
          <w:sz w:val="24"/>
          <w:szCs w:val="24"/>
        </w:rPr>
        <w:t xml:space="preserve">  Transthoracic </w:t>
      </w:r>
      <w:r w:rsidR="181A8C30" w:rsidRPr="00CA6B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echocardiographic examination is the most frequently used diagnostic tool for identification of the defect although an actual communication is often extremely difficult to </w:t>
      </w:r>
      <w:proofErr w:type="spellStart"/>
      <w:r w:rsidR="181A8C30" w:rsidRPr="00CA6B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visualise</w:t>
      </w:r>
      <w:proofErr w:type="spellEnd"/>
      <w:r w:rsidR="181A8C30" w:rsidRPr="00CA6B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The large systolic pressure gradient between the left ventri</w:t>
      </w:r>
      <w:r w:rsidR="005D300A" w:rsidRPr="00CA6B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cle and the right atrium resulted</w:t>
      </w:r>
      <w:r w:rsidR="181A8C30" w:rsidRPr="00CA6B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a high velocity systolic Doppler flow signal in right atrium. </w:t>
      </w:r>
      <w:r w:rsidR="005D300A" w:rsidRPr="00CA6B29">
        <w:rPr>
          <w:rFonts w:ascii="Times New Roman" w:eastAsia="Times New Roman" w:hAnsi="Times New Roman" w:cs="Times New Roman"/>
          <w:color w:val="212121"/>
          <w:sz w:val="24"/>
          <w:szCs w:val="24"/>
        </w:rPr>
        <w:t>The diagnosis of this LV-RA shunt was quite challenging, especially in the context of coexisting abnormality as tricuspid regurgitation.</w:t>
      </w:r>
      <w:r w:rsidR="005D300A" w:rsidRPr="00CA6B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Jet velocity of the shunt was different from that of the tricuspid regurgitation, with the shunt generating a significant higher jet velocity than tricuspid regurgitation.</w:t>
      </w:r>
      <w:r w:rsidR="002D2BB5" w:rsidRPr="00CA6B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81A8C30" w:rsidRPr="00CA6B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Increased pressure and blood volume within the right atrium and right ventricle could resu</w:t>
      </w:r>
      <w:r w:rsidR="002D2BB5" w:rsidRPr="00CA6B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lt in dilation of both chambers, which </w:t>
      </w:r>
      <w:r w:rsidRPr="00CA6B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our case </w:t>
      </w:r>
      <w:r w:rsidR="002D2BB5" w:rsidRPr="00CA6B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was not established, but demanded yearly follow up.</w:t>
      </w:r>
    </w:p>
    <w:p w14:paraId="488BA5D8" w14:textId="5E588B32" w:rsidR="181A8C30" w:rsidRDefault="181A8C30" w:rsidP="0078623E">
      <w:pPr>
        <w:jc w:val="both"/>
        <w:rPr>
          <w:rFonts w:ascii="Times New Roman" w:eastAsia="Roboto" w:hAnsi="Times New Roman" w:cs="Times New Roman"/>
          <w:color w:val="333333"/>
          <w:sz w:val="24"/>
          <w:szCs w:val="24"/>
        </w:rPr>
      </w:pPr>
      <w:r w:rsidRPr="005A35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Conclusion:</w:t>
      </w:r>
      <w:r w:rsidRPr="00CA6B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6B29">
        <w:rPr>
          <w:rFonts w:ascii="Times New Roman" w:eastAsia="Roboto" w:hAnsi="Times New Roman" w:cs="Times New Roman"/>
          <w:color w:val="333333"/>
          <w:sz w:val="24"/>
          <w:szCs w:val="24"/>
        </w:rPr>
        <w:t xml:space="preserve">This rare form of interventricular septal defect should be suspected during the performance of an echocardiogram, when there is interventricular septal defect with absent high velocity flow in right </w:t>
      </w:r>
      <w:proofErr w:type="spellStart"/>
      <w:r w:rsidRPr="00CA6B29">
        <w:rPr>
          <w:rFonts w:ascii="Times New Roman" w:eastAsia="Roboto" w:hAnsi="Times New Roman" w:cs="Times New Roman"/>
          <w:color w:val="333333"/>
          <w:sz w:val="24"/>
          <w:szCs w:val="24"/>
        </w:rPr>
        <w:t>ventricule</w:t>
      </w:r>
      <w:proofErr w:type="spellEnd"/>
      <w:r w:rsidRPr="00CA6B29">
        <w:rPr>
          <w:rFonts w:ascii="Times New Roman" w:eastAsia="Roboto" w:hAnsi="Times New Roman" w:cs="Times New Roman"/>
          <w:color w:val="333333"/>
          <w:sz w:val="24"/>
          <w:szCs w:val="24"/>
        </w:rPr>
        <w:t xml:space="preserve">, present high velocity flow in right atrium, or unusually dilated right atrium. </w:t>
      </w:r>
    </w:p>
    <w:p w14:paraId="3AFCFA8E" w14:textId="4DF73EE6" w:rsidR="005A354C" w:rsidRDefault="005A354C" w:rsidP="0078623E">
      <w:pPr>
        <w:jc w:val="both"/>
        <w:rPr>
          <w:rFonts w:ascii="Times New Roman" w:eastAsia="Roboto" w:hAnsi="Times New Roman" w:cs="Times New Roman"/>
          <w:color w:val="333333"/>
          <w:sz w:val="24"/>
          <w:szCs w:val="24"/>
        </w:rPr>
      </w:pPr>
      <w:r w:rsidRPr="005A354C">
        <w:rPr>
          <w:rFonts w:ascii="Times New Roman" w:eastAsia="Roboto" w:hAnsi="Times New Roman" w:cs="Times New Roman"/>
          <w:b/>
          <w:bCs/>
          <w:color w:val="333333"/>
          <w:sz w:val="24"/>
          <w:szCs w:val="24"/>
        </w:rPr>
        <w:t>Ke</w:t>
      </w:r>
      <w:r w:rsidR="00D463AB">
        <w:rPr>
          <w:rFonts w:ascii="Times New Roman" w:eastAsia="Roboto" w:hAnsi="Times New Roman" w:cs="Times New Roman"/>
          <w:b/>
          <w:bCs/>
          <w:color w:val="333333"/>
          <w:sz w:val="24"/>
          <w:szCs w:val="24"/>
        </w:rPr>
        <w:t>y</w:t>
      </w:r>
      <w:r w:rsidRPr="005A354C">
        <w:rPr>
          <w:rFonts w:ascii="Times New Roman" w:eastAsia="Roboto" w:hAnsi="Times New Roman" w:cs="Times New Roman"/>
          <w:b/>
          <w:bCs/>
          <w:color w:val="333333"/>
          <w:sz w:val="24"/>
          <w:szCs w:val="24"/>
        </w:rPr>
        <w:t xml:space="preserve"> words: </w:t>
      </w:r>
      <w:proofErr w:type="spellStart"/>
      <w:r w:rsidRPr="005A354C">
        <w:rPr>
          <w:rFonts w:ascii="Times New Roman" w:eastAsia="Merriweather" w:hAnsi="Times New Roman" w:cs="Times New Roman"/>
          <w:color w:val="212121"/>
          <w:sz w:val="24"/>
          <w:szCs w:val="24"/>
        </w:rPr>
        <w:t>Gerbode</w:t>
      </w:r>
      <w:proofErr w:type="spellEnd"/>
      <w:r>
        <w:rPr>
          <w:rFonts w:ascii="Times New Roman" w:eastAsia="Merriweather" w:hAnsi="Times New Roman" w:cs="Times New Roman"/>
          <w:color w:val="212121"/>
          <w:sz w:val="24"/>
          <w:szCs w:val="24"/>
        </w:rPr>
        <w:t>,</w:t>
      </w:r>
      <w:r w:rsidRPr="005A354C">
        <w:rPr>
          <w:rFonts w:ascii="Times New Roman" w:eastAsia="Merriweather" w:hAnsi="Times New Roman" w:cs="Times New Roman"/>
          <w:color w:val="212121"/>
          <w:sz w:val="24"/>
          <w:szCs w:val="24"/>
        </w:rPr>
        <w:t xml:space="preserve"> ventricular septal </w:t>
      </w:r>
      <w:r>
        <w:rPr>
          <w:rFonts w:ascii="Times New Roman" w:eastAsia="Merriweather" w:hAnsi="Times New Roman" w:cs="Times New Roman"/>
          <w:color w:val="212121"/>
          <w:sz w:val="24"/>
          <w:szCs w:val="24"/>
        </w:rPr>
        <w:t>d</w:t>
      </w:r>
      <w:r w:rsidRPr="005A354C">
        <w:rPr>
          <w:rFonts w:ascii="Times New Roman" w:eastAsia="Merriweather" w:hAnsi="Times New Roman" w:cs="Times New Roman"/>
          <w:color w:val="212121"/>
          <w:sz w:val="24"/>
          <w:szCs w:val="24"/>
        </w:rPr>
        <w:t>efect</w:t>
      </w:r>
    </w:p>
    <w:p w14:paraId="5C16DF98" w14:textId="77777777" w:rsidR="005A354C" w:rsidRPr="005A354C" w:rsidRDefault="005A354C" w:rsidP="005A354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5A354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Prikaz</w:t>
      </w:r>
      <w:proofErr w:type="spellEnd"/>
      <w:r w:rsidRPr="005A3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A3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slučaja</w:t>
      </w:r>
      <w:proofErr w:type="spellEnd"/>
      <w:r w:rsidRPr="005A354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5A3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Gerbode</w:t>
      </w:r>
      <w:proofErr w:type="spellEnd"/>
      <w:r w:rsidRPr="005A3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A3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ventrikularni</w:t>
      </w:r>
      <w:proofErr w:type="spellEnd"/>
      <w:r w:rsidRPr="005A3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A3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septalni</w:t>
      </w:r>
      <w:proofErr w:type="spellEnd"/>
      <w:r w:rsidRPr="005A3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A3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sefekt</w:t>
      </w:r>
      <w:proofErr w:type="spellEnd"/>
      <w:r w:rsidRPr="005A3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5A3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rijetka</w:t>
      </w:r>
      <w:proofErr w:type="spellEnd"/>
      <w:r w:rsidRPr="005A3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A3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srčana</w:t>
      </w:r>
      <w:proofErr w:type="spellEnd"/>
      <w:r w:rsidRPr="005A3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A3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anomalija</w:t>
      </w:r>
      <w:proofErr w:type="spellEnd"/>
      <w:r w:rsidRPr="005A354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7712B396" w14:textId="77777777" w:rsidR="00DE0C25" w:rsidRDefault="005A354C" w:rsidP="00DE0C25">
      <w:pPr>
        <w:rPr>
          <w:rFonts w:ascii="Times New Roman" w:hAnsi="Times New Roman" w:cs="Times New Roman"/>
          <w:color w:val="000000"/>
        </w:rPr>
      </w:pPr>
      <w:proofErr w:type="spellStart"/>
      <w:r w:rsidRPr="005A354C">
        <w:rPr>
          <w:rFonts w:ascii="Times New Roman" w:hAnsi="Times New Roman" w:cs="Times New Roman"/>
          <w:color w:val="000000"/>
        </w:rPr>
        <w:t>Smajlović</w:t>
      </w:r>
      <w:proofErr w:type="spellEnd"/>
      <w:r w:rsidRPr="005A354C">
        <w:rPr>
          <w:rFonts w:ascii="Times New Roman" w:hAnsi="Times New Roman" w:cs="Times New Roman"/>
          <w:color w:val="000000"/>
        </w:rPr>
        <w:t xml:space="preserve"> E.¹, </w:t>
      </w:r>
      <w:proofErr w:type="spellStart"/>
      <w:r w:rsidRPr="005A354C">
        <w:rPr>
          <w:rFonts w:ascii="Times New Roman" w:hAnsi="Times New Roman" w:cs="Times New Roman"/>
          <w:color w:val="000000"/>
        </w:rPr>
        <w:t>Smajlagić</w:t>
      </w:r>
      <w:proofErr w:type="spellEnd"/>
      <w:r w:rsidRPr="005A354C">
        <w:rPr>
          <w:rFonts w:ascii="Times New Roman" w:hAnsi="Times New Roman" w:cs="Times New Roman"/>
          <w:color w:val="000000"/>
        </w:rPr>
        <w:t xml:space="preserve"> M.², </w:t>
      </w:r>
      <w:proofErr w:type="spellStart"/>
      <w:r w:rsidRPr="005A354C">
        <w:rPr>
          <w:rFonts w:ascii="Times New Roman" w:hAnsi="Times New Roman" w:cs="Times New Roman"/>
          <w:color w:val="000000"/>
        </w:rPr>
        <w:t>Karahasan</w:t>
      </w:r>
      <w:proofErr w:type="spellEnd"/>
      <w:r w:rsidRPr="005A354C">
        <w:rPr>
          <w:rFonts w:ascii="Times New Roman" w:hAnsi="Times New Roman" w:cs="Times New Roman"/>
          <w:color w:val="000000"/>
        </w:rPr>
        <w:t xml:space="preserve"> M.²</w:t>
      </w:r>
      <w:r w:rsidRPr="005A354C">
        <w:rPr>
          <w:rFonts w:ascii="Times New Roman" w:hAnsi="Times New Roman" w:cs="Times New Roman"/>
          <w:color w:val="000000"/>
        </w:rPr>
        <w:br/>
      </w:r>
      <w:proofErr w:type="spellStart"/>
      <w:r w:rsidRPr="005A354C">
        <w:rPr>
          <w:rFonts w:ascii="Times New Roman" w:hAnsi="Times New Roman" w:cs="Times New Roman"/>
          <w:color w:val="000000"/>
        </w:rPr>
        <w:t>Pedijatrijski</w:t>
      </w:r>
      <w:proofErr w:type="spellEnd"/>
      <w:r w:rsidRPr="005A354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A354C">
        <w:rPr>
          <w:rFonts w:ascii="Times New Roman" w:hAnsi="Times New Roman" w:cs="Times New Roman"/>
          <w:color w:val="000000"/>
        </w:rPr>
        <w:t>odjel</w:t>
      </w:r>
      <w:proofErr w:type="spellEnd"/>
      <w:r w:rsidRPr="005A354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5A354C">
        <w:rPr>
          <w:rFonts w:ascii="Times New Roman" w:hAnsi="Times New Roman" w:cs="Times New Roman"/>
          <w:color w:val="000000"/>
        </w:rPr>
        <w:t>Kantonalna</w:t>
      </w:r>
      <w:proofErr w:type="spellEnd"/>
      <w:r w:rsidRPr="005A354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A354C">
        <w:rPr>
          <w:rFonts w:ascii="Times New Roman" w:hAnsi="Times New Roman" w:cs="Times New Roman"/>
          <w:color w:val="000000"/>
        </w:rPr>
        <w:t>bolnica</w:t>
      </w:r>
      <w:proofErr w:type="spellEnd"/>
      <w:r w:rsidRPr="005A354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A354C">
        <w:rPr>
          <w:rFonts w:ascii="Times New Roman" w:hAnsi="Times New Roman" w:cs="Times New Roman"/>
          <w:color w:val="000000"/>
        </w:rPr>
        <w:t>Zenica</w:t>
      </w:r>
      <w:proofErr w:type="spellEnd"/>
      <w:r w:rsidRPr="005A354C">
        <w:rPr>
          <w:rFonts w:ascii="Times New Roman" w:hAnsi="Times New Roman" w:cs="Times New Roman"/>
          <w:color w:val="000000"/>
        </w:rPr>
        <w:br/>
      </w:r>
    </w:p>
    <w:p w14:paraId="0A5D1D7B" w14:textId="4FAAA529" w:rsidR="005A354C" w:rsidRPr="00E96014" w:rsidRDefault="005A354C" w:rsidP="00DE0C2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354C">
        <w:rPr>
          <w:rFonts w:ascii="Times New Roman" w:hAnsi="Times New Roman" w:cs="Times New Roman"/>
          <w:color w:val="000000"/>
        </w:rPr>
        <w:br/>
      </w:r>
      <w:proofErr w:type="spellStart"/>
      <w:r w:rsidRPr="005A3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Uvod</w:t>
      </w:r>
      <w:proofErr w:type="spellEnd"/>
      <w:r w:rsidRPr="005A3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5A35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Lijevi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ventrikularno-desni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atrijski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šantovi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(LV-</w:t>
      </w:r>
      <w:r w:rsidR="00DE0C25"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prvi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put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opisani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1958. </w:t>
      </w:r>
      <w:proofErr w:type="spellStart"/>
      <w:r w:rsidR="00DE0C25"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odine</w:t>
      </w:r>
      <w:proofErr w:type="spellEnd"/>
      <w:r w:rsidR="00DE0C25"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proofErr w:type="spellStart"/>
      <w:r w:rsidR="00DE0C25"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strane</w:t>
      </w:r>
      <w:proofErr w:type="spellEnd"/>
      <w:r w:rsidR="00DE0C25"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autora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Gerbode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C25"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DE0C25"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C25"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saradnika</w:t>
      </w:r>
      <w:proofErr w:type="spellEnd"/>
      <w:r w:rsidR="00DE0C25"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Ovi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C25"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šantovi</w:t>
      </w:r>
      <w:proofErr w:type="spellEnd"/>
      <w:r w:rsidR="00DE0C25"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mogu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anatomski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kategorizirati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defekte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C25"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ipa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(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indirektne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ili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infravalvularne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koji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kombinacija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membranskog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interventrikularnog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septalnog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defekta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perforacije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listića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trikuspidalnog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septuma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defekte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C25"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ipa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(</w:t>
      </w:r>
      <w:proofErr w:type="spellStart"/>
      <w:r w:rsidR="00DE0C25"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direktne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ili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supravalvularne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koji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C25"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direktna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veza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C25"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LV do RA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kroz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C25"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superiorni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dio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membranoznog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interventrikularnog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septuma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Kongenitalni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LV-</w:t>
      </w:r>
      <w:r w:rsidR="00DE0C25"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spellStart"/>
      <w:r w:rsidR="00DE0C25"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ša</w:t>
      </w:r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nt</w:t>
      </w:r>
      <w:r w:rsidR="00DE0C25"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ovi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C25"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rije</w:t>
      </w:r>
      <w:r w:rsidR="00E96014"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DE0C25"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96014"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>obzir</w:t>
      </w:r>
      <w:r w:rsidR="00E96014"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proofErr w:type="spellEnd"/>
      <w:r w:rsid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</w:t>
      </w:r>
      <w:r w:rsidR="00E96014"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</w:t>
      </w:r>
      <w:r w:rsid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6014">
        <w:rPr>
          <w:rFonts w:ascii="Times New Roman" w:hAnsi="Times New Roman" w:cs="Times New Roman"/>
          <w:color w:val="000000" w:themeColor="text1"/>
          <w:sz w:val="24"/>
          <w:szCs w:val="24"/>
        </w:rPr>
        <w:t>ubrajaju</w:t>
      </w:r>
      <w:proofErr w:type="spellEnd"/>
      <w:r w:rsid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6014" w:rsidRPr="00E96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&lt; 1% </w:t>
      </w:r>
      <w:proofErr w:type="spellStart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svih</w:t>
      </w:r>
      <w:proofErr w:type="spellEnd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uro</w:t>
      </w:r>
      <w:r w:rsidR="00E96014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</w:t>
      </w:r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enih</w:t>
      </w:r>
      <w:proofErr w:type="spellEnd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srčanih</w:t>
      </w:r>
      <w:proofErr w:type="spellEnd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defekata</w:t>
      </w:r>
      <w:proofErr w:type="spellEnd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</w:t>
      </w:r>
      <w:proofErr w:type="spellEnd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stečeni</w:t>
      </w:r>
      <w:proofErr w:type="spellEnd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defekti</w:t>
      </w:r>
      <w:proofErr w:type="spellEnd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sve</w:t>
      </w:r>
      <w:proofErr w:type="spellEnd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više</w:t>
      </w:r>
      <w:proofErr w:type="spellEnd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prepoznaju</w:t>
      </w:r>
      <w:proofErr w:type="spellEnd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nakon</w:t>
      </w:r>
      <w:proofErr w:type="spellEnd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bakterijskog</w:t>
      </w:r>
      <w:proofErr w:type="spellEnd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endokarditisa</w:t>
      </w:r>
      <w:proofErr w:type="spellEnd"/>
      <w:r w:rsidR="00E96014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kardiohirurških</w:t>
      </w:r>
      <w:proofErr w:type="spellEnd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procedura</w:t>
      </w:r>
      <w:proofErr w:type="spellEnd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ili</w:t>
      </w:r>
      <w:proofErr w:type="spellEnd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infarkta</w:t>
      </w:r>
      <w:proofErr w:type="spellEnd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miokarda</w:t>
      </w:r>
      <w:proofErr w:type="spellEnd"/>
      <w:r w:rsidR="00DE0C25" w:rsidRPr="00E96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5BA9AED" w14:textId="12DAAA17" w:rsidR="0079643C" w:rsidRPr="00B11ADD" w:rsidRDefault="0079643C" w:rsidP="0079643C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4106F0">
        <w:rPr>
          <w:rFonts w:ascii="Times New Roman" w:eastAsia="Calibri" w:hAnsi="Times New Roman" w:cs="Times New Roman"/>
          <w:b/>
          <w:bCs/>
          <w:sz w:val="24"/>
          <w:szCs w:val="24"/>
        </w:rPr>
        <w:t>Cilj</w:t>
      </w:r>
      <w:proofErr w:type="spellEnd"/>
      <w:r w:rsidR="00B11A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06F0">
        <w:rPr>
          <w:rFonts w:ascii="Times New Roman" w:hAnsi="Times New Roman" w:cs="Times New Roman"/>
          <w:color w:val="000000"/>
          <w:sz w:val="24"/>
          <w:szCs w:val="24"/>
        </w:rPr>
        <w:t>prikaza</w:t>
      </w:r>
      <w:proofErr w:type="spellEnd"/>
      <w:r w:rsidRPr="0041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6F0">
        <w:rPr>
          <w:rFonts w:ascii="Times New Roman" w:hAnsi="Times New Roman" w:cs="Times New Roman"/>
          <w:color w:val="000000"/>
          <w:sz w:val="24"/>
          <w:szCs w:val="24"/>
        </w:rPr>
        <w:t>našeg</w:t>
      </w:r>
      <w:proofErr w:type="spellEnd"/>
      <w:r w:rsidRPr="0041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6F0">
        <w:rPr>
          <w:rFonts w:ascii="Times New Roman" w:hAnsi="Times New Roman" w:cs="Times New Roman"/>
          <w:color w:val="000000"/>
          <w:sz w:val="24"/>
          <w:szCs w:val="24"/>
        </w:rPr>
        <w:t>slučaja</w:t>
      </w:r>
      <w:proofErr w:type="spellEnd"/>
      <w:r w:rsidRPr="004106F0">
        <w:rPr>
          <w:rFonts w:ascii="Times New Roman" w:hAnsi="Times New Roman" w:cs="Times New Roman"/>
          <w:color w:val="000000"/>
          <w:sz w:val="24"/>
          <w:szCs w:val="24"/>
        </w:rPr>
        <w:t xml:space="preserve"> bio je </w:t>
      </w:r>
      <w:proofErr w:type="spellStart"/>
      <w:r w:rsidRPr="004106F0">
        <w:rPr>
          <w:rFonts w:ascii="Times New Roman" w:hAnsi="Times New Roman" w:cs="Times New Roman"/>
          <w:color w:val="000000"/>
          <w:sz w:val="24"/>
          <w:szCs w:val="24"/>
        </w:rPr>
        <w:t>podsjetiti</w:t>
      </w:r>
      <w:proofErr w:type="spellEnd"/>
      <w:r w:rsidRPr="0041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6F0">
        <w:rPr>
          <w:rFonts w:ascii="Times New Roman" w:hAnsi="Times New Roman" w:cs="Times New Roman"/>
          <w:color w:val="000000"/>
          <w:sz w:val="24"/>
          <w:szCs w:val="24"/>
        </w:rPr>
        <w:t>kardiologe</w:t>
      </w:r>
      <w:proofErr w:type="spellEnd"/>
      <w:r w:rsidRPr="0041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6F0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41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6F0">
        <w:rPr>
          <w:rFonts w:ascii="Times New Roman" w:hAnsi="Times New Roman" w:cs="Times New Roman"/>
          <w:color w:val="000000"/>
          <w:sz w:val="24"/>
          <w:szCs w:val="24"/>
        </w:rPr>
        <w:t>ovaj</w:t>
      </w:r>
      <w:proofErr w:type="spellEnd"/>
      <w:r w:rsidRPr="0041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6F0">
        <w:rPr>
          <w:rFonts w:ascii="Times New Roman" w:hAnsi="Times New Roman" w:cs="Times New Roman"/>
          <w:color w:val="000000"/>
          <w:sz w:val="24"/>
          <w:szCs w:val="24"/>
        </w:rPr>
        <w:t>rijetki</w:t>
      </w:r>
      <w:proofErr w:type="spellEnd"/>
      <w:r w:rsidRPr="0041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6F0">
        <w:rPr>
          <w:rFonts w:ascii="Times New Roman" w:hAnsi="Times New Roman" w:cs="Times New Roman"/>
          <w:color w:val="000000"/>
          <w:sz w:val="24"/>
          <w:szCs w:val="24"/>
        </w:rPr>
        <w:t>srčani</w:t>
      </w:r>
      <w:proofErr w:type="spellEnd"/>
      <w:r w:rsidRPr="0041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6F0">
        <w:rPr>
          <w:rFonts w:ascii="Times New Roman" w:hAnsi="Times New Roman" w:cs="Times New Roman"/>
          <w:color w:val="000000"/>
          <w:sz w:val="24"/>
          <w:szCs w:val="24"/>
        </w:rPr>
        <w:t>defekt</w:t>
      </w:r>
      <w:proofErr w:type="spellEnd"/>
      <w:r w:rsidRPr="004106F0">
        <w:rPr>
          <w:rFonts w:ascii="Times New Roman" w:hAnsi="Times New Roman" w:cs="Times New Roman"/>
          <w:color w:val="000000"/>
          <w:sz w:val="24"/>
          <w:szCs w:val="24"/>
        </w:rPr>
        <w:t xml:space="preserve"> koj</w:t>
      </w:r>
      <w:r w:rsidR="00B11ADD">
        <w:rPr>
          <w:rFonts w:ascii="Times New Roman" w:hAnsi="Times New Roman" w:cs="Times New Roman"/>
          <w:color w:val="000000"/>
          <w:sz w:val="24"/>
          <w:szCs w:val="24"/>
        </w:rPr>
        <w:t xml:space="preserve">i se </w:t>
      </w:r>
      <w:r w:rsidRPr="004106F0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4106F0">
        <w:rPr>
          <w:rFonts w:ascii="Times New Roman" w:hAnsi="Times New Roman" w:cs="Times New Roman"/>
          <w:color w:val="000000"/>
          <w:sz w:val="24"/>
          <w:szCs w:val="24"/>
        </w:rPr>
        <w:t>neiskusnom</w:t>
      </w:r>
      <w:proofErr w:type="spellEnd"/>
      <w:r w:rsidRPr="0041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6F0">
        <w:rPr>
          <w:rFonts w:ascii="Times New Roman" w:hAnsi="Times New Roman" w:cs="Times New Roman"/>
          <w:color w:val="000000"/>
          <w:sz w:val="24"/>
          <w:szCs w:val="24"/>
        </w:rPr>
        <w:t>oku</w:t>
      </w:r>
      <w:proofErr w:type="spellEnd"/>
      <w:r w:rsidRPr="0041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6F0"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41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6F0">
        <w:rPr>
          <w:rFonts w:ascii="Times New Roman" w:hAnsi="Times New Roman" w:cs="Times New Roman"/>
          <w:color w:val="000000"/>
          <w:sz w:val="24"/>
          <w:szCs w:val="24"/>
        </w:rPr>
        <w:t>lako</w:t>
      </w:r>
      <w:proofErr w:type="spellEnd"/>
      <w:r w:rsidRPr="0041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6F0">
        <w:rPr>
          <w:rFonts w:ascii="Times New Roman" w:hAnsi="Times New Roman" w:cs="Times New Roman"/>
          <w:color w:val="000000"/>
          <w:sz w:val="24"/>
          <w:szCs w:val="24"/>
        </w:rPr>
        <w:t>pogrešno</w:t>
      </w:r>
      <w:proofErr w:type="spellEnd"/>
      <w:r w:rsidRPr="0041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6F0">
        <w:rPr>
          <w:rFonts w:ascii="Times New Roman" w:hAnsi="Times New Roman" w:cs="Times New Roman"/>
          <w:color w:val="000000"/>
          <w:sz w:val="24"/>
          <w:szCs w:val="24"/>
        </w:rPr>
        <w:t>dijagnosticirati</w:t>
      </w:r>
      <w:proofErr w:type="spellEnd"/>
      <w:r w:rsidRPr="004106F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11ADD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r w:rsidR="00B11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1AD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B11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6F0">
        <w:rPr>
          <w:rFonts w:ascii="Times New Roman" w:hAnsi="Times New Roman" w:cs="Times New Roman"/>
          <w:color w:val="000000"/>
          <w:sz w:val="24"/>
          <w:szCs w:val="24"/>
        </w:rPr>
        <w:t>ukazati</w:t>
      </w:r>
      <w:proofErr w:type="spellEnd"/>
      <w:r w:rsidRPr="0041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6F0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41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6F0">
        <w:rPr>
          <w:rFonts w:ascii="Times New Roman" w:hAnsi="Times New Roman" w:cs="Times New Roman"/>
          <w:color w:val="000000"/>
          <w:sz w:val="24"/>
          <w:szCs w:val="24"/>
        </w:rPr>
        <w:t>ehokardiografske</w:t>
      </w:r>
      <w:proofErr w:type="spellEnd"/>
      <w:r w:rsidRPr="0041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6F0">
        <w:rPr>
          <w:rFonts w:ascii="Times New Roman" w:hAnsi="Times New Roman" w:cs="Times New Roman"/>
          <w:color w:val="000000"/>
          <w:sz w:val="24"/>
          <w:szCs w:val="24"/>
        </w:rPr>
        <w:t>nalaz</w:t>
      </w:r>
      <w:proofErr w:type="spellEnd"/>
      <w:r w:rsidR="004106F0" w:rsidRPr="0041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06F0" w:rsidRPr="004106F0">
        <w:rPr>
          <w:rFonts w:ascii="Times New Roman" w:hAnsi="Times New Roman" w:cs="Times New Roman"/>
          <w:color w:val="000000"/>
          <w:sz w:val="24"/>
          <w:szCs w:val="24"/>
        </w:rPr>
        <w:t>ov</w:t>
      </w:r>
      <w:r w:rsidR="00B11AD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106F0" w:rsidRPr="004106F0">
        <w:rPr>
          <w:rFonts w:ascii="Times New Roman" w:hAnsi="Times New Roman" w:cs="Times New Roman"/>
          <w:color w:val="000000"/>
          <w:sz w:val="24"/>
          <w:szCs w:val="24"/>
        </w:rPr>
        <w:t>h</w:t>
      </w:r>
      <w:proofErr w:type="spellEnd"/>
      <w:r w:rsidR="004106F0" w:rsidRPr="0041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06F0" w:rsidRPr="004106F0">
        <w:rPr>
          <w:rFonts w:ascii="Times New Roman" w:hAnsi="Times New Roman" w:cs="Times New Roman"/>
          <w:color w:val="000000"/>
          <w:sz w:val="24"/>
          <w:szCs w:val="24"/>
        </w:rPr>
        <w:t>def</w:t>
      </w:r>
      <w:r w:rsidR="00B11AD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106F0" w:rsidRPr="004106F0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B11AD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106F0" w:rsidRPr="004106F0">
        <w:rPr>
          <w:rFonts w:ascii="Times New Roman" w:hAnsi="Times New Roman" w:cs="Times New Roman"/>
          <w:color w:val="000000"/>
          <w:sz w:val="24"/>
          <w:szCs w:val="24"/>
        </w:rPr>
        <w:t>ta</w:t>
      </w:r>
      <w:proofErr w:type="spellEnd"/>
      <w:r w:rsidR="004106F0" w:rsidRPr="004106F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CF38823" w14:textId="53A2366B" w:rsidR="0079643C" w:rsidRPr="00FE61AB" w:rsidRDefault="00B11ADD" w:rsidP="005A35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E6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Diskusija</w:t>
      </w:r>
      <w:proofErr w:type="spellEnd"/>
      <w:r w:rsidRPr="00FE6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Transtorakalni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ehokardiografski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pregled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najčešće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korišteni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dijagnostički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alat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identifikaciju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defekta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iako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stvarnu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komunikaciju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često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iznimno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teško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vizualizirati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Veliki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sistolni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gradijent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pritiska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između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lijevog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ventrikula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desne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pretkomore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rezultirao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sistolnim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Dopplerovim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protokom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signala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velike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brzine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desnom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atriju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Dijagnoza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ovog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LV-RA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šanta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bila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prilično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izazovna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posebno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kontekstu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istovremene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abnormalnosti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kao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što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trikuspidna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regurgitacija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Brzina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mlaza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šanta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bila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drugačija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trikuspidne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regurgitacije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pri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čemu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shunt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generirao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značajno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veću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brzinu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mlaza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trikuspidne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regurgitacije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Povećanje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E61AB"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pritiska</w:t>
      </w:r>
      <w:proofErr w:type="spellEnd"/>
      <w:r w:rsidR="00FE61AB"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volumena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krvi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unutar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desnog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atrija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desn</w:t>
      </w:r>
      <w:r w:rsidR="00FE61AB"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og</w:t>
      </w:r>
      <w:proofErr w:type="spellEnd"/>
      <w:r w:rsidR="00FE61AB"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E61AB"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ventrikula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moglo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rezultirati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dilatacijom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obiju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komora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što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našem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slučaju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nije</w:t>
      </w:r>
      <w:proofErr w:type="spellEnd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utvrđeno,</w:t>
      </w:r>
      <w:r w:rsidR="00FE61AB"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ali</w:t>
      </w:r>
      <w:proofErr w:type="spellEnd"/>
      <w:proofErr w:type="gramEnd"/>
      <w:r w:rsidR="00FE61AB"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E61AB"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zahtjeva</w:t>
      </w:r>
      <w:proofErr w:type="spellEnd"/>
      <w:r w:rsidR="00FE61AB"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E61AB"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godišnje</w:t>
      </w:r>
      <w:proofErr w:type="spellEnd"/>
      <w:r w:rsidR="00FE61AB"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E61AB"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praćenje</w:t>
      </w:r>
      <w:proofErr w:type="spellEnd"/>
      <w:r w:rsidR="00FE61AB" w:rsidRPr="00FE61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7A536D" w14:textId="7A164804" w:rsidR="00FE61AB" w:rsidRDefault="00FE61AB" w:rsidP="005A354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E6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Zaključak</w:t>
      </w:r>
      <w:proofErr w:type="spellEnd"/>
      <w:r w:rsidRPr="00FE6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ovaj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rijedak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oblik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defekta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interventrikularnog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septuma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treba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posumnjati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FE61AB">
        <w:rPr>
          <w:rFonts w:ascii="Times New Roman" w:hAnsi="Times New Roman" w:cs="Times New Roman"/>
          <w:color w:val="000000"/>
          <w:sz w:val="24"/>
          <w:szCs w:val="24"/>
        </w:rPr>
        <w:t>kom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izvođenja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ehokardiograma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kada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postoji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defekt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interventrikularnog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septuma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odsutnošću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protoka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velike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brzine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desno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ventrikulu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prisutnim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protokom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velike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brzine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desnom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atriju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neuobičajeno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proširenim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desnim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atrijem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AD15FB" w14:textId="77777777" w:rsidR="0086075D" w:rsidRDefault="00FE61AB" w:rsidP="005A354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1A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607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Ključne</w:t>
      </w:r>
      <w:proofErr w:type="spellEnd"/>
      <w:r w:rsidRPr="008607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607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riječi</w:t>
      </w:r>
      <w:proofErr w:type="spellEnd"/>
      <w:r w:rsidRPr="008607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Gerbode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defekt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ventrikularnog</w:t>
      </w:r>
      <w:proofErr w:type="spellEnd"/>
      <w:r w:rsidRPr="00FE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1AB">
        <w:rPr>
          <w:rFonts w:ascii="Times New Roman" w:hAnsi="Times New Roman" w:cs="Times New Roman"/>
          <w:color w:val="000000"/>
          <w:sz w:val="24"/>
          <w:szCs w:val="24"/>
        </w:rPr>
        <w:t>septuma</w:t>
      </w:r>
      <w:proofErr w:type="spellEnd"/>
    </w:p>
    <w:p w14:paraId="6281EE76" w14:textId="7C072600" w:rsidR="00FE61AB" w:rsidRPr="0086075D" w:rsidRDefault="00FE61AB" w:rsidP="005A354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1A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238CE368" w14:textId="155E805C" w:rsidR="005A354C" w:rsidRPr="00FE61AB" w:rsidRDefault="005A354C" w:rsidP="005A354C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A354C" w:rsidRPr="00FE61AB" w:rsidSect="004A6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1BC1562"/>
    <w:rsid w:val="00055539"/>
    <w:rsid w:val="0007776C"/>
    <w:rsid w:val="001515CA"/>
    <w:rsid w:val="002D2BB5"/>
    <w:rsid w:val="0034396E"/>
    <w:rsid w:val="003D42A1"/>
    <w:rsid w:val="004106F0"/>
    <w:rsid w:val="004A627F"/>
    <w:rsid w:val="005229D4"/>
    <w:rsid w:val="005A354C"/>
    <w:rsid w:val="005B6C32"/>
    <w:rsid w:val="005D300A"/>
    <w:rsid w:val="0078623E"/>
    <w:rsid w:val="0079643C"/>
    <w:rsid w:val="0086075D"/>
    <w:rsid w:val="00B11ADD"/>
    <w:rsid w:val="00BE250A"/>
    <w:rsid w:val="00CA6B29"/>
    <w:rsid w:val="00D463AB"/>
    <w:rsid w:val="00DE0C25"/>
    <w:rsid w:val="00DE4338"/>
    <w:rsid w:val="00E05641"/>
    <w:rsid w:val="00E96014"/>
    <w:rsid w:val="00FE61AB"/>
    <w:rsid w:val="181A8C30"/>
    <w:rsid w:val="21BC1562"/>
    <w:rsid w:val="6B946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4B0B"/>
  <w15:docId w15:val="{27777F51-0803-4A86-930C-3F8B75ED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27F"/>
  </w:style>
  <w:style w:type="paragraph" w:styleId="Heading1">
    <w:name w:val="heading 1"/>
    <w:basedOn w:val="Normal"/>
    <w:next w:val="Normal"/>
    <w:link w:val="Heading1Char"/>
    <w:uiPriority w:val="9"/>
    <w:qFormat/>
    <w:rsid w:val="004A62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Smajlović</dc:creator>
  <cp:keywords/>
  <dc:description/>
  <cp:lastModifiedBy>Senka Mesihovic Dinarevic</cp:lastModifiedBy>
  <cp:revision>2</cp:revision>
  <dcterms:created xsi:type="dcterms:W3CDTF">2022-07-04T17:23:00Z</dcterms:created>
  <dcterms:modified xsi:type="dcterms:W3CDTF">2022-07-04T17:23:00Z</dcterms:modified>
</cp:coreProperties>
</file>